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成都医疗家具定制-护士站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原文链接：http://xinruida.net/p4/97.html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