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成都医疗家具厂家-护士站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原文链接：http://xinruida.net/p4/95.html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