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成都办公沙发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沙发在我们的生活中扮演着非常重要的角色，我们平时在家里或者办公室的时候都会选择一些沙发，这就是因为它所具有的特点和作用。在选择的时候要根据我们装修风格进行挑选，如果你是一个时尚现代风的话，那么选择欧式或者美式的沙发会更好一些，而如果你喜欢简洁大方一些的话，那么..择一些中式风格的沙发吧！四川鑫瑞达办公家具支持定制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原文链接：http://xinruida.net/p3/81.html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