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成都沙发定制案例展示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原文链接：http://xinruida.net/case/116.html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